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A5" w:rsidRPr="00205D59" w:rsidRDefault="00A662A5" w:rsidP="00A662A5">
      <w:pPr>
        <w:pStyle w:val="a3"/>
        <w:rPr>
          <w:sz w:val="18"/>
          <w:szCs w:val="18"/>
        </w:rPr>
      </w:pPr>
      <w:r w:rsidRPr="00205D59">
        <w:rPr>
          <w:sz w:val="18"/>
          <w:szCs w:val="18"/>
        </w:rPr>
        <w:t>МИНИСТЕРСТВО ТРУДА И СОЦИАЛЬНОГО РАЗВИТИЯ ОМСКОЙ ОБЛАСТИ</w:t>
      </w:r>
    </w:p>
    <w:p w:rsidR="00A662A5" w:rsidRPr="00205D59" w:rsidRDefault="00A662A5" w:rsidP="00A662A5">
      <w:pPr>
        <w:pStyle w:val="a3"/>
        <w:rPr>
          <w:sz w:val="18"/>
          <w:szCs w:val="18"/>
        </w:rPr>
      </w:pPr>
    </w:p>
    <w:p w:rsidR="00A662A5" w:rsidRPr="00205D59" w:rsidRDefault="00A662A5" w:rsidP="00A662A5">
      <w:pPr>
        <w:pStyle w:val="a3"/>
        <w:rPr>
          <w:bCs w:val="0"/>
          <w:color w:val="000000"/>
          <w:sz w:val="18"/>
          <w:szCs w:val="18"/>
          <w:shd w:val="clear" w:color="auto" w:fill="FFFFFF"/>
        </w:rPr>
      </w:pPr>
      <w:r w:rsidRPr="00205D59">
        <w:rPr>
          <w:bCs w:val="0"/>
          <w:color w:val="000000"/>
          <w:sz w:val="18"/>
          <w:szCs w:val="18"/>
          <w:shd w:val="clear" w:color="auto" w:fill="FFFFFF"/>
        </w:rPr>
        <w:t xml:space="preserve">МИНИСТЕРСТВО СТРОИТЕЛЬСТВА, </w:t>
      </w:r>
    </w:p>
    <w:p w:rsidR="00A662A5" w:rsidRDefault="002E6CE6" w:rsidP="00A662A5">
      <w:pPr>
        <w:pStyle w:val="a3"/>
        <w:rPr>
          <w:bCs w:val="0"/>
          <w:color w:val="000000"/>
          <w:sz w:val="18"/>
          <w:szCs w:val="18"/>
          <w:shd w:val="clear" w:color="auto" w:fill="FFFFFF"/>
        </w:rPr>
      </w:pPr>
      <w:r>
        <w:rPr>
          <w:bCs w:val="0"/>
          <w:color w:val="000000"/>
          <w:sz w:val="18"/>
          <w:szCs w:val="18"/>
          <w:shd w:val="clear" w:color="auto" w:fill="FFFFFF"/>
        </w:rPr>
        <w:t xml:space="preserve">ТРАНСПОРТА И </w:t>
      </w:r>
      <w:r w:rsidR="00A662A5" w:rsidRPr="00205D59">
        <w:rPr>
          <w:bCs w:val="0"/>
          <w:color w:val="000000"/>
          <w:sz w:val="18"/>
          <w:szCs w:val="18"/>
          <w:shd w:val="clear" w:color="auto" w:fill="FFFFFF"/>
        </w:rPr>
        <w:t>ЖИЛИЩНО-КОММУНАЛЬНОГО КОМПЛЕКСА</w:t>
      </w:r>
      <w:r w:rsidR="006343AA">
        <w:rPr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="00A662A5" w:rsidRPr="00205D59">
        <w:rPr>
          <w:bCs w:val="0"/>
          <w:color w:val="000000"/>
          <w:sz w:val="18"/>
          <w:szCs w:val="18"/>
          <w:shd w:val="clear" w:color="auto" w:fill="FFFFFF"/>
        </w:rPr>
        <w:t>ОМСКОЙ ОБЛАСТИ</w:t>
      </w:r>
    </w:p>
    <w:p w:rsidR="00A662A5" w:rsidRPr="00205D59" w:rsidRDefault="00A662A5" w:rsidP="00A662A5">
      <w:pPr>
        <w:pStyle w:val="a3"/>
        <w:rPr>
          <w:sz w:val="18"/>
          <w:szCs w:val="18"/>
        </w:rPr>
      </w:pPr>
    </w:p>
    <w:p w:rsidR="00A662A5" w:rsidRPr="00205D59" w:rsidRDefault="00A662A5" w:rsidP="00A662A5">
      <w:pPr>
        <w:pStyle w:val="a3"/>
        <w:rPr>
          <w:sz w:val="18"/>
          <w:szCs w:val="18"/>
        </w:rPr>
      </w:pPr>
      <w:r w:rsidRPr="00205D59">
        <w:rPr>
          <w:sz w:val="18"/>
          <w:szCs w:val="18"/>
        </w:rPr>
        <w:t>ОМСКИЙ ГОСУДАРСТВЕННЫЙ  ТЕХНИЧЕСКИЙ УНИВЕРСИТЕТ</w:t>
      </w:r>
    </w:p>
    <w:p w:rsidR="00A662A5" w:rsidRPr="00CB7F5B" w:rsidRDefault="00A662A5" w:rsidP="00A662A5">
      <w:pPr>
        <w:pStyle w:val="a3"/>
      </w:pPr>
    </w:p>
    <w:p w:rsidR="00A662A5" w:rsidRPr="00CB7F5B" w:rsidRDefault="00A662A5" w:rsidP="00A662A5">
      <w:pPr>
        <w:jc w:val="center"/>
      </w:pPr>
      <w:r w:rsidRPr="00CB7F5B">
        <w:t>ФАКУЛЬТЕТ ЭКОНОМИКИ И УПРАВЛЕНИЯ</w:t>
      </w:r>
    </w:p>
    <w:p w:rsidR="00A662A5" w:rsidRDefault="00787A7A" w:rsidP="00A662A5">
      <w:pPr>
        <w:jc w:val="center"/>
      </w:pPr>
      <w:r>
        <w:rPr>
          <w:noProof/>
        </w:rPr>
        <w:pict>
          <v:group id="_x0000_s1027" style="position:absolute;left:0;text-align:left;margin-left:-18pt;margin-top:5.1pt;width:255.2pt;height:174.05pt;z-index:-251658240" coordorigin="360,2333" coordsize="5104,3481">
            <v:rect id="_x0000_s1028" style="position:absolute;left:360;top:2333;width:4853;height:3399" fillcolor="silver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0;top:2651;width:4744;height:3163" wrapcoords="-86 0 -86 21471 21600 21471 21600 0 -86 0">
              <v:imagedata r:id="rId5" o:title=""/>
            </v:shape>
          </v:group>
        </w:pict>
      </w: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  <w:sz w:val="20"/>
        </w:rPr>
      </w:pPr>
    </w:p>
    <w:p w:rsidR="00A662A5" w:rsidRDefault="00A662A5" w:rsidP="00A662A5">
      <w:pPr>
        <w:jc w:val="center"/>
        <w:rPr>
          <w:b/>
        </w:rPr>
      </w:pPr>
      <w:r>
        <w:rPr>
          <w:b/>
        </w:rPr>
        <w:t>Международная</w:t>
      </w:r>
      <w:r w:rsidR="006343AA">
        <w:rPr>
          <w:b/>
        </w:rPr>
        <w:t xml:space="preserve"> </w:t>
      </w:r>
      <w:r w:rsidRPr="00CB7F5B">
        <w:rPr>
          <w:b/>
        </w:rPr>
        <w:t>научно-практическая конференция</w:t>
      </w:r>
    </w:p>
    <w:p w:rsidR="00A662A5" w:rsidRPr="00A44FBA" w:rsidRDefault="00A662A5" w:rsidP="007C0A87">
      <w:pPr>
        <w:jc w:val="center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 w:rsidRPr="00A44FB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СОЦИАЛЬНО-ЭКОНОМИЧЕСКИЕ                    ПРОБЛЕМЫ </w:t>
      </w:r>
      <w:r w:rsidR="007C0A87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И ПЕРСПЕКТИВЫ </w:t>
      </w:r>
      <w:r w:rsidRPr="00A44FB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РАЗВИТИЯ ТРУДОВЫХ ОТНОШЕНИЙ В ИННОВАЦИОННОЙ </w:t>
      </w:r>
      <w:r w:rsidR="007C0A87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ЭКОНОМИКЕ</w:t>
      </w:r>
    </w:p>
    <w:p w:rsidR="00A662A5" w:rsidRDefault="00A662A5" w:rsidP="00A662A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662A5" w:rsidRDefault="007C0A87" w:rsidP="00A662A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2</w:t>
      </w:r>
      <w:r w:rsidR="00A662A5">
        <w:rPr>
          <w:rFonts w:ascii="TimesNewRoman,Bold" w:hAnsi="TimesNewRoman,Bold" w:cs="TimesNewRoman,Bold"/>
          <w:b/>
          <w:bCs/>
          <w:sz w:val="28"/>
          <w:szCs w:val="28"/>
        </w:rPr>
        <w:t>1 апреля 201</w:t>
      </w:r>
      <w:r w:rsidR="00914AB6">
        <w:rPr>
          <w:rFonts w:ascii="TimesNewRoman,Bold" w:hAnsi="TimesNewRoman,Bold" w:cs="TimesNewRoman,Bold"/>
          <w:b/>
          <w:bCs/>
          <w:sz w:val="28"/>
          <w:szCs w:val="28"/>
        </w:rPr>
        <w:t>5</w:t>
      </w:r>
      <w:r w:rsidR="00A662A5">
        <w:rPr>
          <w:rFonts w:ascii="TimesNewRoman,Bold" w:hAnsi="TimesNewRoman,Bold" w:cs="TimesNewRoman,Bold"/>
          <w:b/>
          <w:bCs/>
          <w:sz w:val="28"/>
          <w:szCs w:val="28"/>
        </w:rPr>
        <w:t xml:space="preserve"> г.</w:t>
      </w:r>
    </w:p>
    <w:p w:rsidR="00A662A5" w:rsidRPr="00C743BF" w:rsidRDefault="00A662A5" w:rsidP="00A662A5">
      <w:pPr>
        <w:jc w:val="center"/>
      </w:pPr>
      <w:r>
        <w:rPr>
          <w:rFonts w:ascii="TimesNewRoman,Bold" w:hAnsi="TimesNewRoman,Bold" w:cs="TimesNewRoman,Bold"/>
          <w:b/>
          <w:bCs/>
          <w:sz w:val="28"/>
          <w:szCs w:val="28"/>
        </w:rPr>
        <w:br/>
      </w:r>
      <w:r w:rsidRPr="00C743BF">
        <w:rPr>
          <w:rFonts w:ascii="TimesNewRoman,Bold" w:hAnsi="TimesNewRoman,Bold" w:cs="TimesNewRoman,Bold"/>
          <w:b/>
          <w:bCs/>
        </w:rPr>
        <w:t>с изданием сборника материалов</w:t>
      </w:r>
    </w:p>
    <w:p w:rsidR="00A662A5" w:rsidRDefault="00A662A5" w:rsidP="00A662A5">
      <w:pPr>
        <w:jc w:val="center"/>
        <w:rPr>
          <w:b/>
        </w:rPr>
      </w:pPr>
    </w:p>
    <w:p w:rsidR="00A662A5" w:rsidRPr="002E6CE6" w:rsidRDefault="00A662A5" w:rsidP="00A662A5">
      <w:pPr>
        <w:jc w:val="center"/>
        <w:rPr>
          <w:b/>
        </w:rPr>
      </w:pPr>
      <w:r w:rsidRPr="00CB7F5B">
        <w:rPr>
          <w:b/>
        </w:rPr>
        <w:t>Омск 201</w:t>
      </w:r>
      <w:r w:rsidR="00914AB6">
        <w:rPr>
          <w:b/>
        </w:rPr>
        <w:t>5</w:t>
      </w:r>
    </w:p>
    <w:p w:rsidR="00A662A5" w:rsidRDefault="00A662A5" w:rsidP="00A662A5">
      <w:pPr>
        <w:jc w:val="center"/>
        <w:rPr>
          <w:b/>
        </w:rPr>
      </w:pPr>
      <w:r>
        <w:rPr>
          <w:b/>
        </w:rPr>
        <w:lastRenderedPageBreak/>
        <w:t>УВАЖАЕМЫЕ КОЛЛЕГИ!</w:t>
      </w:r>
    </w:p>
    <w:p w:rsidR="00A662A5" w:rsidRDefault="00A662A5" w:rsidP="00A662A5">
      <w:pPr>
        <w:jc w:val="center"/>
        <w:rPr>
          <w:b/>
        </w:rPr>
      </w:pPr>
    </w:p>
    <w:p w:rsidR="00A662A5" w:rsidRPr="00CB7F5B" w:rsidRDefault="00A662A5" w:rsidP="00A662A5">
      <w:pPr>
        <w:ind w:firstLine="360"/>
        <w:jc w:val="both"/>
        <w:rPr>
          <w:b/>
        </w:rPr>
      </w:pPr>
      <w:r>
        <w:t xml:space="preserve">Приглашаем принять участие в Международной научно-практической конференции ученых, преподавателей, аспирантов, докторантов, специалистов предприятий.  </w:t>
      </w:r>
    </w:p>
    <w:p w:rsidR="00A662A5" w:rsidRDefault="00A662A5" w:rsidP="00A662A5">
      <w:pPr>
        <w:ind w:firstLine="360"/>
        <w:jc w:val="center"/>
      </w:pPr>
    </w:p>
    <w:p w:rsidR="00A662A5" w:rsidRDefault="00A662A5" w:rsidP="00A662A5">
      <w:pPr>
        <w:ind w:firstLine="360"/>
        <w:jc w:val="both"/>
      </w:pPr>
      <w:r w:rsidRPr="00C743BF">
        <w:rPr>
          <w:bCs/>
        </w:rPr>
        <w:t>Цель конференции</w:t>
      </w:r>
      <w:r>
        <w:t xml:space="preserve"> – публикация результатов экономических исследований; поиск решений по актуальным проблемам в области трудовых отношений; установление контактов между учеными разных регионов, обмен научными результатами и исследовательским опытом.</w:t>
      </w:r>
    </w:p>
    <w:p w:rsidR="00A662A5" w:rsidRDefault="00A662A5" w:rsidP="00A662A5">
      <w:pPr>
        <w:pStyle w:val="a5"/>
        <w:spacing w:before="0" w:beforeAutospacing="0" w:after="0" w:afterAutospacing="0"/>
        <w:ind w:firstLine="360"/>
        <w:jc w:val="both"/>
      </w:pPr>
      <w:r>
        <w:t xml:space="preserve">Участие в </w:t>
      </w:r>
      <w:r w:rsidR="006343AA">
        <w:t>к</w:t>
      </w:r>
      <w:r>
        <w:t xml:space="preserve">онференции – заочное. </w:t>
      </w:r>
    </w:p>
    <w:p w:rsidR="00A662A5" w:rsidRDefault="00A662A5" w:rsidP="00A662A5">
      <w:pPr>
        <w:pStyle w:val="a5"/>
        <w:spacing w:before="0" w:beforeAutospacing="0" w:after="0" w:afterAutospacing="0"/>
        <w:ind w:firstLine="360"/>
        <w:jc w:val="both"/>
      </w:pPr>
      <w:r>
        <w:t xml:space="preserve">По результатам работы </w:t>
      </w:r>
      <w:r w:rsidR="006343AA">
        <w:t>к</w:t>
      </w:r>
      <w:r>
        <w:t xml:space="preserve">онференции планируется издание сборника материалов (включая присвоение кодов ISBN, УДК и ББК, рассылку по библиотекам, регистрацию в Российской книжной палате). </w:t>
      </w:r>
      <w:r w:rsidR="00914AB6">
        <w:t xml:space="preserve">Сборник будет включен в базу научного цитирования РИНЦ. </w:t>
      </w:r>
      <w:r>
        <w:t>Рассылка авторских экземпляров сбо</w:t>
      </w:r>
      <w:r w:rsidR="00914AB6">
        <w:t xml:space="preserve">рника будет произведена в июне </w:t>
      </w:r>
      <w:r>
        <w:t>201</w:t>
      </w:r>
      <w:r w:rsidR="00914AB6">
        <w:t>5</w:t>
      </w:r>
      <w:r>
        <w:t xml:space="preserve"> г.</w:t>
      </w:r>
    </w:p>
    <w:p w:rsidR="00A662A5" w:rsidRDefault="00A662A5" w:rsidP="00A662A5">
      <w:pPr>
        <w:pStyle w:val="a5"/>
        <w:spacing w:before="0" w:beforeAutospacing="0" w:after="0" w:afterAutospacing="0"/>
        <w:jc w:val="both"/>
      </w:pPr>
    </w:p>
    <w:p w:rsidR="00A662A5" w:rsidRDefault="00A662A5" w:rsidP="00A662A5">
      <w:pPr>
        <w:jc w:val="center"/>
      </w:pPr>
    </w:p>
    <w:p w:rsidR="00A662A5" w:rsidRDefault="00A662A5" w:rsidP="00A662A5">
      <w:pPr>
        <w:jc w:val="center"/>
      </w:pPr>
    </w:p>
    <w:p w:rsidR="00A662A5" w:rsidRDefault="00A662A5" w:rsidP="00A662A5">
      <w:pPr>
        <w:jc w:val="center"/>
        <w:rPr>
          <w:b/>
          <w:sz w:val="28"/>
          <w:szCs w:val="28"/>
        </w:rPr>
      </w:pPr>
    </w:p>
    <w:p w:rsidR="00A662A5" w:rsidRDefault="00A662A5" w:rsidP="00A662A5">
      <w:pPr>
        <w:jc w:val="center"/>
        <w:rPr>
          <w:b/>
          <w:sz w:val="28"/>
          <w:szCs w:val="28"/>
        </w:rPr>
      </w:pPr>
    </w:p>
    <w:p w:rsidR="00A662A5" w:rsidRDefault="00A662A5" w:rsidP="00A662A5">
      <w:pPr>
        <w:jc w:val="center"/>
        <w:rPr>
          <w:b/>
          <w:sz w:val="28"/>
          <w:szCs w:val="28"/>
        </w:rPr>
      </w:pPr>
      <w:r w:rsidRPr="00F036EE">
        <w:rPr>
          <w:b/>
          <w:sz w:val="28"/>
          <w:szCs w:val="28"/>
        </w:rPr>
        <w:t xml:space="preserve">Материалы для участия </w:t>
      </w:r>
    </w:p>
    <w:p w:rsidR="00A662A5" w:rsidRDefault="00A662A5" w:rsidP="00A662A5">
      <w:pPr>
        <w:jc w:val="center"/>
        <w:rPr>
          <w:b/>
          <w:sz w:val="28"/>
          <w:szCs w:val="28"/>
        </w:rPr>
      </w:pPr>
      <w:r w:rsidRPr="00F036EE">
        <w:rPr>
          <w:b/>
          <w:sz w:val="28"/>
          <w:szCs w:val="28"/>
        </w:rPr>
        <w:t xml:space="preserve">в конференции принимаются </w:t>
      </w:r>
    </w:p>
    <w:p w:rsidR="00A662A5" w:rsidRPr="00F036EE" w:rsidRDefault="00A662A5" w:rsidP="00A662A5">
      <w:pPr>
        <w:jc w:val="center"/>
        <w:rPr>
          <w:b/>
          <w:sz w:val="28"/>
          <w:szCs w:val="28"/>
        </w:rPr>
      </w:pPr>
      <w:r w:rsidRPr="00F036EE">
        <w:rPr>
          <w:b/>
          <w:sz w:val="28"/>
          <w:szCs w:val="28"/>
        </w:rPr>
        <w:t xml:space="preserve">до </w:t>
      </w:r>
      <w:r w:rsidR="007C0A87">
        <w:rPr>
          <w:b/>
          <w:sz w:val="28"/>
          <w:szCs w:val="28"/>
        </w:rPr>
        <w:t>21</w:t>
      </w:r>
      <w:r w:rsidR="00405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 </w:t>
      </w:r>
      <w:r w:rsidRPr="00F036EE">
        <w:rPr>
          <w:b/>
          <w:sz w:val="28"/>
          <w:szCs w:val="28"/>
        </w:rPr>
        <w:t>201</w:t>
      </w:r>
      <w:r w:rsidR="00914AB6">
        <w:rPr>
          <w:b/>
          <w:sz w:val="28"/>
          <w:szCs w:val="28"/>
        </w:rPr>
        <w:t>5</w:t>
      </w:r>
      <w:r w:rsidRPr="00F036EE">
        <w:rPr>
          <w:b/>
          <w:sz w:val="28"/>
          <w:szCs w:val="28"/>
        </w:rPr>
        <w:t xml:space="preserve"> г.</w:t>
      </w:r>
    </w:p>
    <w:p w:rsidR="00A662A5" w:rsidRDefault="00A662A5" w:rsidP="00A662A5">
      <w:pPr>
        <w:jc w:val="center"/>
      </w:pPr>
    </w:p>
    <w:p w:rsidR="00A662A5" w:rsidRDefault="00A662A5" w:rsidP="00A662A5">
      <w:pPr>
        <w:jc w:val="center"/>
      </w:pPr>
    </w:p>
    <w:p w:rsidR="00A662A5" w:rsidRDefault="00A662A5" w:rsidP="00A662A5">
      <w:pPr>
        <w:jc w:val="center"/>
      </w:pPr>
    </w:p>
    <w:p w:rsidR="00A662A5" w:rsidRDefault="00A662A5" w:rsidP="00A662A5">
      <w:pPr>
        <w:jc w:val="center"/>
      </w:pPr>
    </w:p>
    <w:p w:rsidR="00A662A5" w:rsidRDefault="00A662A5" w:rsidP="00A662A5">
      <w:pPr>
        <w:jc w:val="center"/>
      </w:pPr>
    </w:p>
    <w:p w:rsidR="00A662A5" w:rsidRDefault="00A662A5" w:rsidP="00A662A5">
      <w:pPr>
        <w:jc w:val="center"/>
      </w:pPr>
    </w:p>
    <w:p w:rsidR="00A662A5" w:rsidRPr="00A44FBA" w:rsidRDefault="00A662A5" w:rsidP="00A662A5">
      <w:pPr>
        <w:jc w:val="center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 w:rsidRPr="00A44FB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СОЦИАЛЬНО-ЭКОНОМИЧЕСКИЕ ПРОБЛЕМЫ </w:t>
      </w:r>
      <w:r w:rsidR="00415014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И ПЕРСПЕКТИВЫ </w:t>
      </w:r>
      <w:r w:rsidRPr="00A44FB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РАЗВИТИЯ ТРУДОВЫХ ОТНОШЕНИЙ В ИННОВАЦИОННОЙ </w:t>
      </w:r>
      <w:r w:rsidR="00415014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ЭКОНОМИКЕ</w:t>
      </w:r>
    </w:p>
    <w:p w:rsidR="00A662A5" w:rsidRDefault="00A662A5" w:rsidP="00A662A5">
      <w:pPr>
        <w:jc w:val="center"/>
      </w:pPr>
    </w:p>
    <w:p w:rsidR="00A662A5" w:rsidRDefault="00A662A5" w:rsidP="00A662A5">
      <w:pPr>
        <w:jc w:val="center"/>
      </w:pPr>
    </w:p>
    <w:p w:rsidR="00A662A5" w:rsidRPr="0021766A" w:rsidRDefault="00A662A5" w:rsidP="00A662A5">
      <w:pPr>
        <w:jc w:val="center"/>
        <w:rPr>
          <w:b/>
        </w:rPr>
      </w:pPr>
      <w:r w:rsidRPr="0021766A">
        <w:rPr>
          <w:b/>
        </w:rPr>
        <w:t>Тематика конференции</w:t>
      </w:r>
    </w:p>
    <w:p w:rsidR="00A662A5" w:rsidRDefault="00A662A5" w:rsidP="00A662A5">
      <w:pPr>
        <w:jc w:val="center"/>
      </w:pPr>
    </w:p>
    <w:p w:rsidR="00A662A5" w:rsidRPr="00F77568" w:rsidRDefault="00A662A5" w:rsidP="00A662A5">
      <w:pPr>
        <w:numPr>
          <w:ilvl w:val="0"/>
          <w:numId w:val="1"/>
        </w:numPr>
        <w:tabs>
          <w:tab w:val="clear" w:pos="900"/>
          <w:tab w:val="num" w:pos="540"/>
        </w:tabs>
        <w:ind w:left="0" w:firstLine="360"/>
        <w:rPr>
          <w:b/>
          <w:color w:val="000000"/>
          <w:sz w:val="28"/>
          <w:szCs w:val="28"/>
        </w:rPr>
      </w:pPr>
      <w:r w:rsidRPr="00F77568">
        <w:rPr>
          <w:b/>
          <w:color w:val="000000"/>
          <w:sz w:val="28"/>
          <w:szCs w:val="28"/>
        </w:rPr>
        <w:t>Региональные аспекты труда и социальной политики.</w:t>
      </w:r>
    </w:p>
    <w:p w:rsidR="00A662A5" w:rsidRPr="00F77568" w:rsidRDefault="00A662A5" w:rsidP="00A662A5">
      <w:pPr>
        <w:numPr>
          <w:ilvl w:val="0"/>
          <w:numId w:val="1"/>
        </w:numPr>
        <w:tabs>
          <w:tab w:val="clear" w:pos="900"/>
          <w:tab w:val="num" w:pos="540"/>
        </w:tabs>
        <w:ind w:left="0" w:firstLine="360"/>
        <w:rPr>
          <w:b/>
          <w:color w:val="000000"/>
          <w:sz w:val="28"/>
          <w:szCs w:val="28"/>
        </w:rPr>
      </w:pPr>
      <w:r w:rsidRPr="00F77568">
        <w:rPr>
          <w:b/>
          <w:color w:val="000000"/>
          <w:sz w:val="28"/>
          <w:szCs w:val="28"/>
        </w:rPr>
        <w:t>Социальное партнерство в современных условиях.</w:t>
      </w:r>
    </w:p>
    <w:p w:rsidR="00A662A5" w:rsidRPr="00F77568" w:rsidRDefault="00A662A5" w:rsidP="00A662A5">
      <w:pPr>
        <w:numPr>
          <w:ilvl w:val="0"/>
          <w:numId w:val="1"/>
        </w:numPr>
        <w:tabs>
          <w:tab w:val="clear" w:pos="900"/>
          <w:tab w:val="num" w:pos="540"/>
        </w:tabs>
        <w:ind w:left="0" w:firstLine="360"/>
        <w:rPr>
          <w:b/>
          <w:color w:val="000000"/>
          <w:sz w:val="28"/>
          <w:szCs w:val="28"/>
        </w:rPr>
      </w:pPr>
      <w:r w:rsidRPr="00F77568">
        <w:rPr>
          <w:b/>
          <w:color w:val="000000"/>
          <w:sz w:val="28"/>
          <w:szCs w:val="28"/>
        </w:rPr>
        <w:t>Правовое регулирование развития трудовых отношений.</w:t>
      </w:r>
    </w:p>
    <w:p w:rsidR="00A662A5" w:rsidRPr="00F77568" w:rsidRDefault="00A662A5" w:rsidP="00A662A5">
      <w:pPr>
        <w:numPr>
          <w:ilvl w:val="0"/>
          <w:numId w:val="1"/>
        </w:numPr>
        <w:tabs>
          <w:tab w:val="clear" w:pos="900"/>
          <w:tab w:val="num" w:pos="540"/>
        </w:tabs>
        <w:ind w:left="0" w:firstLine="360"/>
        <w:rPr>
          <w:b/>
          <w:color w:val="000000"/>
          <w:sz w:val="28"/>
          <w:szCs w:val="28"/>
        </w:rPr>
      </w:pPr>
      <w:r w:rsidRPr="00F77568">
        <w:rPr>
          <w:b/>
          <w:color w:val="000000"/>
          <w:sz w:val="28"/>
          <w:szCs w:val="28"/>
        </w:rPr>
        <w:t>Актуальные вопросы условий и охраны труда.</w:t>
      </w:r>
    </w:p>
    <w:p w:rsidR="00A662A5" w:rsidRPr="00F77568" w:rsidRDefault="00A662A5" w:rsidP="00A662A5">
      <w:pPr>
        <w:numPr>
          <w:ilvl w:val="0"/>
          <w:numId w:val="1"/>
        </w:numPr>
        <w:tabs>
          <w:tab w:val="clear" w:pos="900"/>
          <w:tab w:val="num" w:pos="540"/>
        </w:tabs>
        <w:ind w:left="0" w:firstLine="360"/>
        <w:rPr>
          <w:b/>
          <w:color w:val="000000"/>
          <w:sz w:val="28"/>
          <w:szCs w:val="28"/>
        </w:rPr>
      </w:pPr>
      <w:r w:rsidRPr="00F77568">
        <w:rPr>
          <w:b/>
          <w:color w:val="000000"/>
          <w:sz w:val="28"/>
          <w:szCs w:val="28"/>
        </w:rPr>
        <w:t xml:space="preserve">Влияние информационных технологий на эффективность труда работников предприятий. </w:t>
      </w:r>
    </w:p>
    <w:p w:rsidR="00A662A5" w:rsidRPr="00F77568" w:rsidRDefault="00A662A5" w:rsidP="00A662A5">
      <w:pPr>
        <w:numPr>
          <w:ilvl w:val="0"/>
          <w:numId w:val="1"/>
        </w:numPr>
        <w:tabs>
          <w:tab w:val="clear" w:pos="900"/>
          <w:tab w:val="num" w:pos="540"/>
        </w:tabs>
        <w:ind w:left="0" w:firstLine="360"/>
        <w:rPr>
          <w:b/>
          <w:color w:val="000000"/>
          <w:sz w:val="28"/>
          <w:szCs w:val="28"/>
        </w:rPr>
      </w:pPr>
      <w:r w:rsidRPr="00F77568">
        <w:rPr>
          <w:b/>
          <w:color w:val="000000"/>
          <w:sz w:val="28"/>
          <w:szCs w:val="28"/>
        </w:rPr>
        <w:t>Применение маркетинговых технологий в трудовой сфере.</w:t>
      </w:r>
    </w:p>
    <w:p w:rsidR="00A662A5" w:rsidRPr="00F77568" w:rsidRDefault="00A662A5" w:rsidP="00A662A5">
      <w:pPr>
        <w:numPr>
          <w:ilvl w:val="0"/>
          <w:numId w:val="1"/>
        </w:numPr>
        <w:tabs>
          <w:tab w:val="clear" w:pos="900"/>
          <w:tab w:val="num" w:pos="540"/>
        </w:tabs>
        <w:ind w:left="0" w:firstLine="360"/>
        <w:rPr>
          <w:b/>
          <w:color w:val="000000"/>
          <w:sz w:val="28"/>
          <w:szCs w:val="28"/>
        </w:rPr>
      </w:pPr>
      <w:r w:rsidRPr="00F77568">
        <w:rPr>
          <w:b/>
          <w:color w:val="000000"/>
          <w:sz w:val="28"/>
          <w:szCs w:val="28"/>
        </w:rPr>
        <w:t>Трансформация оплаты труда.</w:t>
      </w:r>
    </w:p>
    <w:p w:rsidR="00A662A5" w:rsidRPr="00F77568" w:rsidRDefault="00A662A5" w:rsidP="00A662A5">
      <w:pPr>
        <w:numPr>
          <w:ilvl w:val="0"/>
          <w:numId w:val="1"/>
        </w:numPr>
        <w:tabs>
          <w:tab w:val="clear" w:pos="900"/>
          <w:tab w:val="num" w:pos="540"/>
        </w:tabs>
        <w:ind w:left="0" w:firstLine="360"/>
        <w:rPr>
          <w:b/>
          <w:color w:val="000000"/>
          <w:sz w:val="28"/>
          <w:szCs w:val="28"/>
        </w:rPr>
      </w:pPr>
      <w:r w:rsidRPr="00F77568">
        <w:rPr>
          <w:b/>
          <w:color w:val="000000"/>
          <w:sz w:val="28"/>
          <w:szCs w:val="28"/>
        </w:rPr>
        <w:t>Рынок труда. Занятость населения.</w:t>
      </w:r>
    </w:p>
    <w:p w:rsidR="00A662A5" w:rsidRPr="00F77568" w:rsidRDefault="00A662A5" w:rsidP="00A662A5">
      <w:pPr>
        <w:numPr>
          <w:ilvl w:val="0"/>
          <w:numId w:val="1"/>
        </w:numPr>
        <w:tabs>
          <w:tab w:val="clear" w:pos="900"/>
          <w:tab w:val="num" w:pos="540"/>
        </w:tabs>
        <w:ind w:left="0" w:firstLine="360"/>
        <w:rPr>
          <w:b/>
          <w:color w:val="000000"/>
          <w:sz w:val="28"/>
          <w:szCs w:val="28"/>
        </w:rPr>
      </w:pPr>
      <w:r w:rsidRPr="00F77568">
        <w:rPr>
          <w:b/>
          <w:color w:val="000000"/>
          <w:sz w:val="28"/>
          <w:szCs w:val="28"/>
        </w:rPr>
        <w:t>Особенности инвестиций в человеческий капитал.</w:t>
      </w:r>
    </w:p>
    <w:p w:rsidR="00A662A5" w:rsidRPr="00F77568" w:rsidRDefault="00A662A5" w:rsidP="00A662A5">
      <w:pPr>
        <w:numPr>
          <w:ilvl w:val="0"/>
          <w:numId w:val="1"/>
        </w:numPr>
        <w:tabs>
          <w:tab w:val="num" w:pos="540"/>
          <w:tab w:val="left" w:pos="900"/>
        </w:tabs>
        <w:ind w:left="0" w:firstLine="360"/>
        <w:rPr>
          <w:b/>
          <w:color w:val="000000"/>
          <w:sz w:val="28"/>
          <w:szCs w:val="28"/>
        </w:rPr>
      </w:pPr>
      <w:r w:rsidRPr="00F77568">
        <w:rPr>
          <w:b/>
          <w:color w:val="000000"/>
          <w:sz w:val="28"/>
          <w:szCs w:val="28"/>
        </w:rPr>
        <w:t>Уровень жизни. Качество трудовой жизни.</w:t>
      </w:r>
    </w:p>
    <w:p w:rsidR="00A662A5" w:rsidRPr="0021766A" w:rsidRDefault="00A662A5" w:rsidP="00A662A5">
      <w:pPr>
        <w:tabs>
          <w:tab w:val="num" w:pos="0"/>
          <w:tab w:val="left" w:pos="180"/>
        </w:tabs>
        <w:rPr>
          <w:sz w:val="32"/>
          <w:szCs w:val="32"/>
        </w:rPr>
      </w:pPr>
    </w:p>
    <w:p w:rsidR="00A662A5" w:rsidRDefault="00A662A5" w:rsidP="00914AB6">
      <w:pPr>
        <w:rPr>
          <w:sz w:val="32"/>
          <w:szCs w:val="32"/>
        </w:rPr>
      </w:pPr>
    </w:p>
    <w:p w:rsidR="00A662A5" w:rsidRDefault="00A662A5" w:rsidP="00A662A5">
      <w:pPr>
        <w:jc w:val="center"/>
        <w:rPr>
          <w:b/>
        </w:rPr>
      </w:pPr>
      <w:r w:rsidRPr="0021766A">
        <w:rPr>
          <w:b/>
        </w:rPr>
        <w:lastRenderedPageBreak/>
        <w:t>ТРЕБОВАНИЯ К ОФОРМЛЕНИЮ МАТЕРИАЛОВ</w:t>
      </w:r>
    </w:p>
    <w:p w:rsidR="00A662A5" w:rsidRDefault="00A662A5" w:rsidP="00A662A5">
      <w:pPr>
        <w:jc w:val="center"/>
        <w:rPr>
          <w:b/>
        </w:rPr>
      </w:pPr>
    </w:p>
    <w:p w:rsidR="00A662A5" w:rsidRPr="0021766A" w:rsidRDefault="00A662A5" w:rsidP="00A662A5">
      <w:pPr>
        <w:pStyle w:val="Default"/>
        <w:jc w:val="both"/>
      </w:pPr>
      <w:r w:rsidRPr="0021766A">
        <w:t>Форматтекста</w:t>
      </w:r>
      <w:r w:rsidRPr="00405AF0">
        <w:t xml:space="preserve">: </w:t>
      </w:r>
      <w:proofErr w:type="spellStart"/>
      <w:r w:rsidRPr="0021766A">
        <w:rPr>
          <w:lang w:val="en-US"/>
        </w:rPr>
        <w:t>WordforWindows</w:t>
      </w:r>
      <w:proofErr w:type="spellEnd"/>
      <w:r w:rsidRPr="00405AF0">
        <w:t xml:space="preserve"> – 95/97/2000.</w:t>
      </w:r>
      <w:r w:rsidRPr="0021766A">
        <w:t>Формат страницы: А4 (210×297 мм). Поля: 2,</w:t>
      </w:r>
      <w:r w:rsidR="00914AB6">
        <w:t>0</w:t>
      </w:r>
      <w:r w:rsidRPr="0021766A">
        <w:t xml:space="preserve"> см – со всех сторон. Шрифт: размер (кегль) – 14; тип – TimesNewRoman. </w:t>
      </w:r>
    </w:p>
    <w:p w:rsidR="00A662A5" w:rsidRDefault="00A662A5" w:rsidP="00A662A5">
      <w:pPr>
        <w:pStyle w:val="Default"/>
      </w:pPr>
      <w:r>
        <w:t xml:space="preserve">Интервал 1,5. </w:t>
      </w:r>
    </w:p>
    <w:p w:rsidR="00A662A5" w:rsidRPr="00174A85" w:rsidRDefault="00A662A5" w:rsidP="00A662A5">
      <w:pPr>
        <w:tabs>
          <w:tab w:val="left" w:pos="360"/>
        </w:tabs>
        <w:rPr>
          <w:b/>
          <w:u w:val="single"/>
        </w:rPr>
      </w:pPr>
      <w:r w:rsidRPr="00174A85">
        <w:rPr>
          <w:b/>
          <w:u w:val="single"/>
        </w:rPr>
        <w:t>Оформление текста:</w:t>
      </w:r>
    </w:p>
    <w:p w:rsidR="00A662A5" w:rsidRPr="00174A85" w:rsidRDefault="00A662A5" w:rsidP="00A662A5">
      <w:pPr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174A85">
        <w:t>Первая строка – в левом верхнем углу проставляется индекс УДК;</w:t>
      </w:r>
    </w:p>
    <w:p w:rsidR="00A662A5" w:rsidRPr="00174A85" w:rsidRDefault="00A662A5" w:rsidP="00A662A5">
      <w:pPr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174A85">
        <w:t>Вторая строка – «Инициалы и фамилия автора (ов)</w:t>
      </w:r>
      <w:r>
        <w:t>, ученая степень, звание</w:t>
      </w:r>
      <w:r w:rsidRPr="00174A85">
        <w:t xml:space="preserve">» - жирными буквами </w:t>
      </w:r>
      <w:r>
        <w:t>слева от</w:t>
      </w:r>
      <w:r w:rsidRPr="00174A85">
        <w:t xml:space="preserve"> центр</w:t>
      </w:r>
      <w:r>
        <w:t>а</w:t>
      </w:r>
      <w:r w:rsidRPr="00174A85">
        <w:t xml:space="preserve"> строки;</w:t>
      </w:r>
    </w:p>
    <w:p w:rsidR="00A662A5" w:rsidRPr="00174A85" w:rsidRDefault="00A662A5" w:rsidP="00A662A5">
      <w:pPr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174A85">
        <w:t>Третья строка – « Название учебного заведения (предприятия), город</w:t>
      </w:r>
      <w:r>
        <w:t>, страна</w:t>
      </w:r>
      <w:r w:rsidRPr="00174A85">
        <w:t xml:space="preserve">» - </w:t>
      </w:r>
      <w:r>
        <w:t>курсивомслева от</w:t>
      </w:r>
      <w:r w:rsidRPr="00174A85">
        <w:t xml:space="preserve"> центр</w:t>
      </w:r>
      <w:r>
        <w:t>а</w:t>
      </w:r>
      <w:r w:rsidRPr="00174A85">
        <w:t xml:space="preserve"> строки;</w:t>
      </w:r>
    </w:p>
    <w:p w:rsidR="00A662A5" w:rsidRPr="00174A85" w:rsidRDefault="00A662A5" w:rsidP="00A662A5">
      <w:pPr>
        <w:pStyle w:val="2"/>
        <w:numPr>
          <w:ilvl w:val="1"/>
          <w:numId w:val="2"/>
        </w:numPr>
        <w:tabs>
          <w:tab w:val="left" w:pos="360"/>
        </w:tabs>
        <w:ind w:left="0" w:firstLine="0"/>
      </w:pPr>
      <w:r w:rsidRPr="00174A85">
        <w:t>Четвертая строка – «Название доклада» - заглавными, жирными буквами по центру строки.</w:t>
      </w:r>
    </w:p>
    <w:p w:rsidR="00A662A5" w:rsidRPr="0021766A" w:rsidRDefault="00A662A5" w:rsidP="00A662A5">
      <w:pPr>
        <w:pStyle w:val="Default"/>
      </w:pPr>
    </w:p>
    <w:p w:rsidR="00A662A5" w:rsidRPr="00CF4D97" w:rsidRDefault="00A662A5" w:rsidP="00A662A5">
      <w:pPr>
        <w:pStyle w:val="Default"/>
        <w:jc w:val="both"/>
      </w:pPr>
      <w:r w:rsidRPr="00CF4D97">
        <w:rPr>
          <w:b/>
          <w:bCs/>
        </w:rPr>
        <w:t xml:space="preserve">Допускается любое количество рисунков и таблиц. </w:t>
      </w:r>
      <w:r w:rsidRPr="00CF4D97">
        <w:t xml:space="preserve">Название и номера рисунков указываются под рисунками, названия и номера таблиц – над таблицами. Сноски на литературу </w:t>
      </w:r>
      <w:r w:rsidRPr="00CF4D97">
        <w:rPr>
          <w:b/>
          <w:bCs/>
          <w:u w:val="single"/>
        </w:rPr>
        <w:t>в квадратных скобках</w:t>
      </w:r>
      <w:r w:rsidRPr="00CF4D97">
        <w:t xml:space="preserve">. </w:t>
      </w:r>
      <w:r>
        <w:t xml:space="preserve">Библиографический список в конце статьи. </w:t>
      </w:r>
      <w:r w:rsidRPr="00CF4D97">
        <w:t xml:space="preserve">Переносы не ставить. </w:t>
      </w:r>
    </w:p>
    <w:p w:rsidR="00A662A5" w:rsidRDefault="00A662A5" w:rsidP="00A662A5">
      <w:pPr>
        <w:pStyle w:val="Default"/>
        <w:jc w:val="both"/>
      </w:pPr>
    </w:p>
    <w:p w:rsidR="00A662A5" w:rsidRPr="00CF4D97" w:rsidRDefault="00A662A5" w:rsidP="00A662A5">
      <w:pPr>
        <w:pStyle w:val="Default"/>
        <w:jc w:val="both"/>
      </w:pPr>
      <w:r w:rsidRPr="00CF4D97">
        <w:t xml:space="preserve">В электронном варианте каждая статья должна быть в отдельном файле. </w:t>
      </w:r>
    </w:p>
    <w:p w:rsidR="00A662A5" w:rsidRDefault="00A662A5" w:rsidP="00A662A5">
      <w:pPr>
        <w:pStyle w:val="Default"/>
      </w:pPr>
    </w:p>
    <w:p w:rsidR="00A662A5" w:rsidRPr="00CF4D97" w:rsidRDefault="00A662A5" w:rsidP="00A662A5">
      <w:pPr>
        <w:pStyle w:val="Default"/>
      </w:pPr>
      <w:r w:rsidRPr="00CF4D97">
        <w:t>Заявку на участие в конференции необходимо оформить в виде таблицы</w:t>
      </w:r>
      <w:r>
        <w:t xml:space="preserve"> и прислать в отдельном файле.</w:t>
      </w:r>
    </w:p>
    <w:p w:rsidR="00A662A5" w:rsidRDefault="00A662A5" w:rsidP="00A662A5">
      <w:pPr>
        <w:pStyle w:val="Default"/>
        <w:rPr>
          <w:b/>
          <w:bCs/>
          <w:sz w:val="20"/>
          <w:szCs w:val="20"/>
        </w:rPr>
      </w:pPr>
    </w:p>
    <w:p w:rsidR="00A662A5" w:rsidRDefault="00A662A5" w:rsidP="00A662A5">
      <w:pPr>
        <w:pStyle w:val="Default"/>
        <w:rPr>
          <w:b/>
          <w:bCs/>
          <w:sz w:val="20"/>
          <w:szCs w:val="20"/>
        </w:rPr>
      </w:pPr>
    </w:p>
    <w:p w:rsidR="00A662A5" w:rsidRPr="00CF4D97" w:rsidRDefault="00A662A5" w:rsidP="00A662A5">
      <w:pPr>
        <w:pStyle w:val="Default"/>
        <w:jc w:val="center"/>
      </w:pPr>
      <w:r w:rsidRPr="00CF4D97">
        <w:rPr>
          <w:b/>
          <w:bCs/>
        </w:rPr>
        <w:lastRenderedPageBreak/>
        <w:t>Заявка на участие в конференции</w:t>
      </w:r>
    </w:p>
    <w:p w:rsidR="00A662A5" w:rsidRDefault="00A662A5" w:rsidP="00A662A5">
      <w:pPr>
        <w:pStyle w:val="Default"/>
        <w:jc w:val="center"/>
        <w:rPr>
          <w:b/>
          <w:bCs/>
        </w:rPr>
      </w:pPr>
      <w:r w:rsidRPr="00CF4D97">
        <w:rPr>
          <w:b/>
          <w:bCs/>
        </w:rPr>
        <w:t>(заполняется на каждого автора)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3007"/>
        <w:gridCol w:w="1020"/>
      </w:tblGrid>
      <w:tr w:rsidR="00CF41E7" w:rsidRPr="005F5941" w:rsidTr="0085043E">
        <w:trPr>
          <w:cantSplit/>
        </w:trPr>
        <w:tc>
          <w:tcPr>
            <w:tcW w:w="876" w:type="dxa"/>
            <w:vMerge w:val="restart"/>
            <w:textDirection w:val="btLr"/>
          </w:tcPr>
          <w:p w:rsidR="00CF41E7" w:rsidRPr="005F5941" w:rsidRDefault="00CF41E7" w:rsidP="0085043E">
            <w:pPr>
              <w:pStyle w:val="2"/>
              <w:ind w:left="113" w:right="113"/>
              <w:jc w:val="center"/>
              <w:rPr>
                <w:b/>
              </w:rPr>
            </w:pPr>
            <w:r w:rsidRPr="005F5941">
              <w:rPr>
                <w:b/>
              </w:rPr>
              <w:t>Участник</w:t>
            </w: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Фамилия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Имя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Отчество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Место работы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Должность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Ученая степень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Звание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A662A5" w:rsidRDefault="00CF41E7" w:rsidP="0085043E">
            <w:pPr>
              <w:pStyle w:val="2"/>
            </w:pPr>
            <w:proofErr w:type="gramStart"/>
            <w:r w:rsidRPr="005F5941">
              <w:t>Адрес</w:t>
            </w:r>
            <w:proofErr w:type="gramEnd"/>
            <w:r w:rsidRPr="005F5941">
              <w:t xml:space="preserve"> на который будет выслан сборник</w:t>
            </w:r>
          </w:p>
          <w:p w:rsidR="00CF41E7" w:rsidRPr="005F5941" w:rsidRDefault="00CF41E7" w:rsidP="0085043E">
            <w:pPr>
              <w:pStyle w:val="2"/>
            </w:pPr>
            <w:r>
              <w:t>(с указанием индекса)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Телефон рабочий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Телефон домашний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rPr>
                <w:lang w:val="en-US"/>
              </w:rPr>
              <w:t>E</w:t>
            </w:r>
            <w:r w:rsidRPr="005F5941">
              <w:t>-</w:t>
            </w:r>
            <w:r w:rsidRPr="005F5941">
              <w:rPr>
                <w:lang w:val="en-US"/>
              </w:rPr>
              <w:t>mail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Тема доклада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>
              <w:t>Н</w:t>
            </w:r>
            <w:r w:rsidRPr="005F5941">
              <w:t>омер сек</w:t>
            </w:r>
            <w:r>
              <w:t>ции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 w:val="restart"/>
            <w:textDirection w:val="btLr"/>
          </w:tcPr>
          <w:p w:rsidR="00CF41E7" w:rsidRPr="005F5941" w:rsidRDefault="00CF41E7" w:rsidP="0085043E">
            <w:pPr>
              <w:pStyle w:val="2"/>
              <w:ind w:left="113" w:right="113"/>
              <w:jc w:val="center"/>
              <w:rPr>
                <w:b/>
              </w:rPr>
            </w:pPr>
            <w:r w:rsidRPr="005F5941">
              <w:rPr>
                <w:b/>
              </w:rPr>
              <w:t xml:space="preserve">Организация  </w:t>
            </w:r>
          </w:p>
          <w:p w:rsidR="00CF41E7" w:rsidRPr="00CF4D97" w:rsidRDefault="00CF41E7" w:rsidP="0085043E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CF4D97">
              <w:rPr>
                <w:sz w:val="20"/>
                <w:szCs w:val="20"/>
              </w:rPr>
              <w:t>(заполнять, если участие оплачивает  ваша  организация)</w:t>
            </w: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Индекс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Город</w:t>
            </w:r>
            <w:r>
              <w:t>, у</w:t>
            </w:r>
            <w:r w:rsidRPr="005F5941">
              <w:t>лица</w:t>
            </w:r>
            <w:r>
              <w:t>,</w:t>
            </w:r>
            <w:r w:rsidRPr="005F5941">
              <w:t xml:space="preserve"> </w:t>
            </w:r>
            <w:r>
              <w:t>н</w:t>
            </w:r>
            <w:r w:rsidRPr="005F5941">
              <w:t>омер дома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Организация (полное наименование)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Руководитель (должность, Ф.И.О.)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ИНН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КПП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>
              <w:t>ОКТМО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>
              <w:t>ОГРН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Расчетный счет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Название банка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proofErr w:type="gramStart"/>
            <w:r w:rsidRPr="005F5941">
              <w:t>Кор. счет</w:t>
            </w:r>
            <w:proofErr w:type="gramEnd"/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БИК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Код по ОКПО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  <w:tr w:rsidR="00CF41E7" w:rsidRPr="005F5941" w:rsidTr="0085043E">
        <w:trPr>
          <w:cantSplit/>
        </w:trPr>
        <w:tc>
          <w:tcPr>
            <w:tcW w:w="876" w:type="dxa"/>
            <w:vMerge/>
          </w:tcPr>
          <w:p w:rsidR="00CF41E7" w:rsidRPr="005F5941" w:rsidRDefault="00CF41E7" w:rsidP="0085043E">
            <w:pPr>
              <w:pStyle w:val="2"/>
            </w:pPr>
          </w:p>
        </w:tc>
        <w:tc>
          <w:tcPr>
            <w:tcW w:w="3007" w:type="dxa"/>
          </w:tcPr>
          <w:p w:rsidR="00CF41E7" w:rsidRPr="005F5941" w:rsidRDefault="00CF41E7" w:rsidP="0085043E">
            <w:pPr>
              <w:pStyle w:val="2"/>
            </w:pPr>
            <w:r w:rsidRPr="005F5941">
              <w:t>Код по ОКОНХ</w:t>
            </w:r>
          </w:p>
        </w:tc>
        <w:tc>
          <w:tcPr>
            <w:tcW w:w="1020" w:type="dxa"/>
          </w:tcPr>
          <w:p w:rsidR="00CF41E7" w:rsidRPr="005F5941" w:rsidRDefault="00CF41E7" w:rsidP="0085043E">
            <w:pPr>
              <w:pStyle w:val="2"/>
            </w:pPr>
          </w:p>
        </w:tc>
      </w:tr>
    </w:tbl>
    <w:p w:rsidR="00EB540F" w:rsidRPr="00310637" w:rsidRDefault="00EB540F" w:rsidP="00EB540F">
      <w:pPr>
        <w:pStyle w:val="Default"/>
        <w:jc w:val="both"/>
        <w:rPr>
          <w:sz w:val="28"/>
          <w:szCs w:val="28"/>
        </w:rPr>
      </w:pPr>
      <w:r w:rsidRPr="00310637">
        <w:rPr>
          <w:b/>
          <w:bCs/>
        </w:rPr>
        <w:t>Материалы</w:t>
      </w:r>
      <w:r>
        <w:t xml:space="preserve"> и </w:t>
      </w:r>
      <w:r w:rsidRPr="00310637">
        <w:rPr>
          <w:b/>
          <w:bCs/>
        </w:rPr>
        <w:t xml:space="preserve">заявку на участие </w:t>
      </w:r>
      <w:r w:rsidRPr="00310637">
        <w:t>в конференции необходимо отправить по адресу:</w:t>
      </w:r>
      <w:r>
        <w:t xml:space="preserve"> </w:t>
      </w:r>
      <w:proofErr w:type="spellStart"/>
      <w:r>
        <w:rPr>
          <w:b/>
          <w:sz w:val="28"/>
          <w:szCs w:val="28"/>
          <w:lang w:val="en-US"/>
        </w:rPr>
        <w:t>feu</w:t>
      </w:r>
      <w:proofErr w:type="spellEnd"/>
      <w:r w:rsidRPr="002657C1">
        <w:rPr>
          <w:b/>
          <w:sz w:val="28"/>
          <w:szCs w:val="28"/>
        </w:rPr>
        <w:t>_</w:t>
      </w:r>
      <w:proofErr w:type="spellStart"/>
      <w:r>
        <w:rPr>
          <w:b/>
          <w:sz w:val="28"/>
          <w:szCs w:val="28"/>
          <w:lang w:val="en-US"/>
        </w:rPr>
        <w:t>omgtu</w:t>
      </w:r>
      <w:proofErr w:type="spellEnd"/>
      <w:r w:rsidRPr="002657C1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2657C1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A662A5" w:rsidRPr="00EB540F" w:rsidRDefault="00A662A5" w:rsidP="00A662A5">
      <w:pPr>
        <w:pStyle w:val="Default"/>
        <w:jc w:val="both"/>
        <w:rPr>
          <w:b/>
          <w:bCs/>
        </w:rPr>
      </w:pPr>
      <w:r w:rsidRPr="00EB540F">
        <w:lastRenderedPageBreak/>
        <w:t xml:space="preserve">В течение трех рабочих дней после получения заявки Оргкомитет электронной почтой направляет автору уведомление о получении материалов. </w:t>
      </w:r>
      <w:r w:rsidRPr="00EB540F">
        <w:rPr>
          <w:b/>
          <w:bCs/>
        </w:rPr>
        <w:t xml:space="preserve">Если уведомление о получении материала не поступило, то следует продублировать заявку. </w:t>
      </w:r>
    </w:p>
    <w:p w:rsidR="00914AB6" w:rsidRPr="00EB540F" w:rsidRDefault="00A662A5" w:rsidP="00914AB6">
      <w:pPr>
        <w:pStyle w:val="Default"/>
        <w:jc w:val="both"/>
      </w:pPr>
      <w:r w:rsidRPr="00EB540F">
        <w:t>Оргвзнос</w:t>
      </w:r>
      <w:r w:rsidR="00CF41E7" w:rsidRPr="00EB540F">
        <w:t xml:space="preserve"> </w:t>
      </w:r>
      <w:r w:rsidR="00914AB6" w:rsidRPr="00EB540F">
        <w:rPr>
          <w:b/>
          <w:u w:val="single"/>
        </w:rPr>
        <w:t>680</w:t>
      </w:r>
      <w:r w:rsidRPr="00EB540F">
        <w:rPr>
          <w:b/>
          <w:u w:val="single"/>
        </w:rPr>
        <w:t xml:space="preserve"> рублей </w:t>
      </w:r>
      <w:r w:rsidRPr="00EB540F">
        <w:t xml:space="preserve">перечисляется на счет организаторов конференции </w:t>
      </w:r>
      <w:r w:rsidR="00914AB6" w:rsidRPr="00EB540F">
        <w:t xml:space="preserve">после получения уведомления и </w:t>
      </w:r>
      <w:r w:rsidRPr="00EB540F">
        <w:t xml:space="preserve">включает в себя: оплату публикации статьи не более </w:t>
      </w:r>
      <w:r w:rsidR="00914AB6" w:rsidRPr="00EB540F">
        <w:rPr>
          <w:b/>
        </w:rPr>
        <w:t>5</w:t>
      </w:r>
      <w:r w:rsidRPr="00EB540F">
        <w:t xml:space="preserve"> страниц и доставку сборников. </w:t>
      </w:r>
      <w:r w:rsidRPr="00EB540F">
        <w:rPr>
          <w:bCs/>
          <w:iCs/>
        </w:rPr>
        <w:t xml:space="preserve">За каждую дополнительную страницу публикации объемом более </w:t>
      </w:r>
      <w:r w:rsidR="00914AB6" w:rsidRPr="00EB540F">
        <w:rPr>
          <w:bCs/>
          <w:iCs/>
        </w:rPr>
        <w:t>5</w:t>
      </w:r>
      <w:r w:rsidRPr="00EB540F">
        <w:rPr>
          <w:bCs/>
          <w:iCs/>
        </w:rPr>
        <w:t>-</w:t>
      </w:r>
      <w:r w:rsidR="00914AB6" w:rsidRPr="00EB540F">
        <w:rPr>
          <w:bCs/>
          <w:iCs/>
        </w:rPr>
        <w:t>и</w:t>
      </w:r>
      <w:r w:rsidRPr="00EB540F">
        <w:rPr>
          <w:bCs/>
          <w:iCs/>
        </w:rPr>
        <w:t xml:space="preserve"> страниц стоимость взноса увеличивается на </w:t>
      </w:r>
      <w:r w:rsidRPr="00EB540F">
        <w:rPr>
          <w:b/>
          <w:bCs/>
          <w:iCs/>
        </w:rPr>
        <w:t>1</w:t>
      </w:r>
      <w:r w:rsidR="00914AB6" w:rsidRPr="00EB540F">
        <w:rPr>
          <w:b/>
          <w:bCs/>
          <w:iCs/>
        </w:rPr>
        <w:t>2</w:t>
      </w:r>
      <w:r w:rsidRPr="00EB540F">
        <w:rPr>
          <w:b/>
          <w:bCs/>
          <w:iCs/>
        </w:rPr>
        <w:t>0</w:t>
      </w:r>
      <w:r w:rsidRPr="00EB540F">
        <w:rPr>
          <w:bCs/>
          <w:iCs/>
        </w:rPr>
        <w:t xml:space="preserve"> рублей.</w:t>
      </w:r>
      <w:r w:rsidR="006343AA" w:rsidRPr="00EB540F">
        <w:rPr>
          <w:bCs/>
          <w:iCs/>
        </w:rPr>
        <w:t xml:space="preserve"> </w:t>
      </w:r>
      <w:r w:rsidR="00914AB6" w:rsidRPr="00EB540F">
        <w:rPr>
          <w:b/>
          <w:bCs/>
        </w:rPr>
        <w:t xml:space="preserve">Скан-копию квитанции </w:t>
      </w:r>
      <w:r w:rsidR="00914AB6" w:rsidRPr="00EB540F">
        <w:t>необходимо отправить по адресу:</w:t>
      </w:r>
      <w:r w:rsidR="006343AA" w:rsidRPr="00EB540F">
        <w:t xml:space="preserve"> </w:t>
      </w:r>
      <w:proofErr w:type="spellStart"/>
      <w:r w:rsidR="00914AB6" w:rsidRPr="00EB540F">
        <w:rPr>
          <w:b/>
          <w:lang w:val="en-US"/>
        </w:rPr>
        <w:t>feu</w:t>
      </w:r>
      <w:proofErr w:type="spellEnd"/>
      <w:r w:rsidR="00914AB6" w:rsidRPr="00EB540F">
        <w:rPr>
          <w:b/>
        </w:rPr>
        <w:t>_</w:t>
      </w:r>
      <w:proofErr w:type="spellStart"/>
      <w:r w:rsidR="00914AB6" w:rsidRPr="00EB540F">
        <w:rPr>
          <w:b/>
          <w:lang w:val="en-US"/>
        </w:rPr>
        <w:t>omgtu</w:t>
      </w:r>
      <w:proofErr w:type="spellEnd"/>
      <w:r w:rsidR="00914AB6" w:rsidRPr="00EB540F">
        <w:rPr>
          <w:b/>
        </w:rPr>
        <w:t>@</w:t>
      </w:r>
      <w:r w:rsidR="00914AB6" w:rsidRPr="00EB540F">
        <w:rPr>
          <w:b/>
          <w:lang w:val="en-US"/>
        </w:rPr>
        <w:t>mail</w:t>
      </w:r>
      <w:r w:rsidR="00914AB6" w:rsidRPr="00EB540F">
        <w:rPr>
          <w:b/>
        </w:rPr>
        <w:t>.</w:t>
      </w:r>
      <w:proofErr w:type="spellStart"/>
      <w:r w:rsidR="00914AB6" w:rsidRPr="00EB540F">
        <w:rPr>
          <w:b/>
          <w:lang w:val="en-US"/>
        </w:rPr>
        <w:t>ru</w:t>
      </w:r>
      <w:proofErr w:type="spellEnd"/>
    </w:p>
    <w:p w:rsidR="00A662A5" w:rsidRPr="00EB540F" w:rsidRDefault="00914AB6" w:rsidP="00A662A5">
      <w:pPr>
        <w:pStyle w:val="Default"/>
        <w:jc w:val="both"/>
        <w:rPr>
          <w:bCs/>
          <w:iCs/>
          <w:sz w:val="23"/>
          <w:szCs w:val="23"/>
          <w:u w:val="single"/>
        </w:rPr>
      </w:pPr>
      <w:r w:rsidRPr="00EB540F">
        <w:rPr>
          <w:bCs/>
          <w:iCs/>
          <w:sz w:val="23"/>
          <w:szCs w:val="23"/>
          <w:u w:val="single"/>
        </w:rPr>
        <w:t>Реквизиты для перечисления оргвзноса</w:t>
      </w:r>
      <w:r w:rsidR="00A662A5" w:rsidRPr="00EB540F">
        <w:rPr>
          <w:bCs/>
          <w:iCs/>
          <w:sz w:val="23"/>
          <w:szCs w:val="23"/>
          <w:u w:val="single"/>
        </w:rPr>
        <w:t>:</w:t>
      </w:r>
    </w:p>
    <w:p w:rsidR="00914AB6" w:rsidRPr="00EB540F" w:rsidRDefault="00914AB6" w:rsidP="00914AB6">
      <w:pPr>
        <w:jc w:val="both"/>
        <w:rPr>
          <w:bCs/>
          <w:sz w:val="22"/>
          <w:szCs w:val="22"/>
        </w:rPr>
      </w:pPr>
      <w:r w:rsidRPr="00EB540F">
        <w:rPr>
          <w:bCs/>
          <w:sz w:val="22"/>
          <w:szCs w:val="22"/>
        </w:rPr>
        <w:t>ИНН 5502013556    КПП 550101001</w:t>
      </w:r>
    </w:p>
    <w:p w:rsidR="00914AB6" w:rsidRPr="00EB540F" w:rsidRDefault="00914AB6" w:rsidP="00914AB6">
      <w:pPr>
        <w:jc w:val="both"/>
        <w:rPr>
          <w:bCs/>
          <w:sz w:val="22"/>
          <w:szCs w:val="22"/>
        </w:rPr>
      </w:pPr>
      <w:r w:rsidRPr="00EB540F">
        <w:rPr>
          <w:bCs/>
          <w:sz w:val="22"/>
          <w:szCs w:val="22"/>
        </w:rPr>
        <w:t>УФК по Омской области (ОмГТУ, л\с 20526Х06430)</w:t>
      </w:r>
    </w:p>
    <w:p w:rsidR="00914AB6" w:rsidRPr="00EB540F" w:rsidRDefault="00914AB6" w:rsidP="00914AB6">
      <w:pPr>
        <w:jc w:val="both"/>
        <w:rPr>
          <w:sz w:val="22"/>
          <w:szCs w:val="22"/>
        </w:rPr>
      </w:pPr>
      <w:r w:rsidRPr="00EB540F">
        <w:rPr>
          <w:color w:val="000000"/>
          <w:sz w:val="22"/>
          <w:szCs w:val="22"/>
        </w:rPr>
        <w:t>ОКТМО 52701000, ОГРН 1025500531550</w:t>
      </w:r>
    </w:p>
    <w:p w:rsidR="00914AB6" w:rsidRPr="00EB540F" w:rsidRDefault="00914AB6" w:rsidP="00914AB6">
      <w:pPr>
        <w:jc w:val="both"/>
        <w:rPr>
          <w:sz w:val="22"/>
          <w:szCs w:val="22"/>
        </w:rPr>
      </w:pPr>
      <w:proofErr w:type="gramStart"/>
      <w:r w:rsidRPr="00EB540F">
        <w:rPr>
          <w:color w:val="000000"/>
          <w:sz w:val="22"/>
          <w:szCs w:val="22"/>
        </w:rPr>
        <w:t>р</w:t>
      </w:r>
      <w:proofErr w:type="gramEnd"/>
      <w:r w:rsidRPr="00EB540F">
        <w:rPr>
          <w:color w:val="000000"/>
          <w:sz w:val="22"/>
          <w:szCs w:val="22"/>
        </w:rPr>
        <w:t>/с 40501810500002000483</w:t>
      </w:r>
    </w:p>
    <w:p w:rsidR="00914AB6" w:rsidRPr="00EB540F" w:rsidRDefault="00914AB6" w:rsidP="00914AB6">
      <w:pPr>
        <w:jc w:val="both"/>
        <w:rPr>
          <w:sz w:val="22"/>
          <w:szCs w:val="22"/>
        </w:rPr>
      </w:pPr>
      <w:r w:rsidRPr="00EB540F">
        <w:rPr>
          <w:color w:val="000000"/>
          <w:spacing w:val="-1"/>
          <w:sz w:val="22"/>
          <w:szCs w:val="22"/>
        </w:rPr>
        <w:t xml:space="preserve">ГРКЦ ГУ Банка России по Омской области </w:t>
      </w:r>
      <w:proofErr w:type="gramStart"/>
      <w:r w:rsidRPr="00EB540F">
        <w:rPr>
          <w:color w:val="000000"/>
          <w:spacing w:val="-1"/>
          <w:sz w:val="22"/>
          <w:szCs w:val="22"/>
        </w:rPr>
        <w:t>г</w:t>
      </w:r>
      <w:proofErr w:type="gramEnd"/>
      <w:r w:rsidRPr="00EB540F">
        <w:rPr>
          <w:color w:val="000000"/>
          <w:spacing w:val="-1"/>
          <w:sz w:val="22"/>
          <w:szCs w:val="22"/>
        </w:rPr>
        <w:t>. Омск</w:t>
      </w:r>
    </w:p>
    <w:p w:rsidR="00914AB6" w:rsidRPr="00EB540F" w:rsidRDefault="00914AB6" w:rsidP="00914AB6">
      <w:pPr>
        <w:jc w:val="both"/>
        <w:rPr>
          <w:sz w:val="22"/>
          <w:szCs w:val="22"/>
        </w:rPr>
      </w:pPr>
      <w:r w:rsidRPr="00EB540F">
        <w:rPr>
          <w:color w:val="000000"/>
          <w:spacing w:val="-4"/>
          <w:sz w:val="22"/>
          <w:szCs w:val="22"/>
        </w:rPr>
        <w:t xml:space="preserve">БИК 045209001, </w:t>
      </w:r>
      <w:r w:rsidRPr="00EB540F">
        <w:rPr>
          <w:color w:val="000000"/>
          <w:sz w:val="22"/>
          <w:szCs w:val="22"/>
        </w:rPr>
        <w:t>ОКОНХ 92110,</w:t>
      </w:r>
      <w:r w:rsidRPr="00EB540F">
        <w:rPr>
          <w:color w:val="000000"/>
          <w:spacing w:val="-2"/>
          <w:sz w:val="22"/>
          <w:szCs w:val="22"/>
        </w:rPr>
        <w:t xml:space="preserve"> ОКПО 02068999</w:t>
      </w:r>
    </w:p>
    <w:p w:rsidR="00914AB6" w:rsidRPr="00EB540F" w:rsidRDefault="00914AB6" w:rsidP="00914AB6">
      <w:pPr>
        <w:jc w:val="both"/>
        <w:rPr>
          <w:sz w:val="22"/>
          <w:szCs w:val="22"/>
        </w:rPr>
      </w:pPr>
      <w:r w:rsidRPr="00EB540F">
        <w:rPr>
          <w:sz w:val="22"/>
          <w:szCs w:val="22"/>
        </w:rPr>
        <w:t>Адрес: Омск-50, пр. Мира 11</w:t>
      </w:r>
    </w:p>
    <w:p w:rsidR="00A662A5" w:rsidRPr="00EB540F" w:rsidRDefault="00A662A5" w:rsidP="00914AB6">
      <w:pPr>
        <w:jc w:val="both"/>
        <w:rPr>
          <w:rFonts w:ascii="TimesNewRoman,Bold" w:hAnsi="TimesNewRoman,Bold" w:cs="TimesNewRoman,Bold"/>
          <w:b/>
          <w:bCs/>
          <w:sz w:val="22"/>
          <w:szCs w:val="22"/>
        </w:rPr>
      </w:pPr>
      <w:r w:rsidRPr="00EB540F">
        <w:rPr>
          <w:b/>
          <w:bCs/>
          <w:color w:val="000000"/>
          <w:sz w:val="22"/>
          <w:szCs w:val="22"/>
        </w:rPr>
        <w:t xml:space="preserve">В назначении платежа обязательно указать </w:t>
      </w:r>
      <w:r w:rsidRPr="00EB540F">
        <w:rPr>
          <w:color w:val="000000"/>
          <w:sz w:val="22"/>
          <w:szCs w:val="22"/>
        </w:rPr>
        <w:t xml:space="preserve">КБК 00000000000000000130 с </w:t>
      </w:r>
      <w:r w:rsidRPr="00EB540F">
        <w:rPr>
          <w:sz w:val="22"/>
          <w:szCs w:val="22"/>
        </w:rPr>
        <w:t>пометкой</w:t>
      </w:r>
      <w:proofErr w:type="gramStart"/>
      <w:r w:rsidR="00914AB6" w:rsidRPr="00EB540F">
        <w:rPr>
          <w:sz w:val="22"/>
          <w:szCs w:val="22"/>
        </w:rPr>
        <w:t>«З</w:t>
      </w:r>
      <w:proofErr w:type="gramEnd"/>
      <w:r w:rsidR="00914AB6" w:rsidRPr="00EB540F">
        <w:rPr>
          <w:sz w:val="22"/>
          <w:szCs w:val="22"/>
        </w:rPr>
        <w:t>а участие (Фамилия И.О.) в</w:t>
      </w:r>
      <w:r w:rsidRPr="00EB540F">
        <w:rPr>
          <w:sz w:val="22"/>
          <w:szCs w:val="22"/>
        </w:rPr>
        <w:t xml:space="preserve"> МНПК «</w:t>
      </w:r>
      <w:r w:rsidRPr="00EB540F">
        <w:rPr>
          <w:b/>
          <w:sz w:val="22"/>
          <w:szCs w:val="22"/>
        </w:rPr>
        <w:t>С</w:t>
      </w:r>
      <w:r w:rsidRPr="00EB540F">
        <w:rPr>
          <w:rFonts w:ascii="TimesNewRoman,Bold" w:hAnsi="TimesNewRoman,Bold" w:cs="TimesNewRoman,Bold"/>
          <w:b/>
          <w:bCs/>
          <w:sz w:val="22"/>
          <w:szCs w:val="22"/>
        </w:rPr>
        <w:t xml:space="preserve">оциально-экономические проблемы </w:t>
      </w:r>
      <w:r w:rsidR="002657C1" w:rsidRPr="00EB540F">
        <w:rPr>
          <w:rFonts w:ascii="TimesNewRoman,Bold" w:hAnsi="TimesNewRoman,Bold" w:cs="TimesNewRoman,Bold"/>
          <w:b/>
          <w:bCs/>
          <w:sz w:val="22"/>
          <w:szCs w:val="22"/>
        </w:rPr>
        <w:t xml:space="preserve">и перспективы </w:t>
      </w:r>
      <w:r w:rsidR="00914AB6" w:rsidRPr="00EB540F">
        <w:rPr>
          <w:rFonts w:ascii="TimesNewRoman,Bold" w:hAnsi="TimesNewRoman,Bold" w:cs="TimesNewRoman,Bold"/>
          <w:b/>
          <w:bCs/>
          <w:sz w:val="22"/>
          <w:szCs w:val="22"/>
        </w:rPr>
        <w:t xml:space="preserve">развития трудовых отношений </w:t>
      </w:r>
      <w:r w:rsidRPr="00EB540F">
        <w:rPr>
          <w:rFonts w:ascii="TimesNewRoman,Bold" w:hAnsi="TimesNewRoman,Bold" w:cs="TimesNewRoman,Bold"/>
          <w:b/>
          <w:bCs/>
          <w:sz w:val="22"/>
          <w:szCs w:val="22"/>
        </w:rPr>
        <w:t xml:space="preserve">в инновационной </w:t>
      </w:r>
      <w:r w:rsidR="002657C1" w:rsidRPr="00EB540F">
        <w:rPr>
          <w:rFonts w:ascii="TimesNewRoman,Bold" w:hAnsi="TimesNewRoman,Bold" w:cs="TimesNewRoman,Bold"/>
          <w:b/>
          <w:bCs/>
          <w:sz w:val="22"/>
          <w:szCs w:val="22"/>
        </w:rPr>
        <w:t>экономике</w:t>
      </w:r>
      <w:r w:rsidRPr="00EB540F">
        <w:rPr>
          <w:rFonts w:ascii="TimesNewRoman,Bold" w:hAnsi="TimesNewRoman,Bold" w:cs="TimesNewRoman,Bold"/>
          <w:b/>
          <w:bCs/>
          <w:sz w:val="22"/>
          <w:szCs w:val="22"/>
        </w:rPr>
        <w:t>»</w:t>
      </w:r>
    </w:p>
    <w:p w:rsidR="00914AB6" w:rsidRPr="00EB540F" w:rsidRDefault="00787A7A" w:rsidP="00A662A5">
      <w:pPr>
        <w:rPr>
          <w:b/>
          <w:bCs/>
          <w:sz w:val="23"/>
          <w:szCs w:val="23"/>
        </w:rPr>
      </w:pPr>
      <w:bookmarkStart w:id="0" w:name="_GoBack"/>
      <w:bookmarkEnd w:id="0"/>
      <w:r w:rsidRPr="00EB540F">
        <w:rPr>
          <w:b/>
          <w:bCs/>
          <w:noProof/>
          <w:sz w:val="23"/>
          <w:szCs w:val="23"/>
        </w:rPr>
        <w:pict>
          <v:line id="_x0000_s1026" style="position:absolute;z-index:251657216" from=".4pt,.4pt" to="252.4pt,.4pt"/>
        </w:pict>
      </w:r>
      <w:r w:rsidR="00A662A5" w:rsidRPr="00EB540F">
        <w:rPr>
          <w:b/>
          <w:bCs/>
          <w:sz w:val="23"/>
          <w:szCs w:val="23"/>
        </w:rPr>
        <w:t>Адрес оргкомитета конференции:</w:t>
      </w:r>
    </w:p>
    <w:p w:rsidR="00A662A5" w:rsidRPr="00EB540F" w:rsidRDefault="00A662A5" w:rsidP="00A662A5">
      <w:pPr>
        <w:rPr>
          <w:b/>
          <w:bCs/>
          <w:sz w:val="23"/>
          <w:szCs w:val="23"/>
        </w:rPr>
      </w:pPr>
      <w:smartTag w:uri="urn:schemas-microsoft-com:office:smarttags" w:element="metricconverter">
        <w:smartTagPr>
          <w:attr w:name="ProductID" w:val="644050, г"/>
        </w:smartTagPr>
        <w:r w:rsidRPr="00EB540F">
          <w:rPr>
            <w:b/>
            <w:bCs/>
            <w:sz w:val="23"/>
            <w:szCs w:val="23"/>
          </w:rPr>
          <w:t>644050, г</w:t>
        </w:r>
      </w:smartTag>
      <w:proofErr w:type="gramStart"/>
      <w:r w:rsidRPr="00EB540F">
        <w:rPr>
          <w:b/>
          <w:bCs/>
          <w:sz w:val="23"/>
          <w:szCs w:val="23"/>
        </w:rPr>
        <w:t>.О</w:t>
      </w:r>
      <w:proofErr w:type="gramEnd"/>
      <w:r w:rsidRPr="00EB540F">
        <w:rPr>
          <w:b/>
          <w:bCs/>
          <w:sz w:val="23"/>
          <w:szCs w:val="23"/>
        </w:rPr>
        <w:t>мск,</w:t>
      </w:r>
      <w:r w:rsidR="00415014" w:rsidRPr="00EB540F">
        <w:rPr>
          <w:b/>
          <w:bCs/>
          <w:sz w:val="23"/>
          <w:szCs w:val="23"/>
        </w:rPr>
        <w:t xml:space="preserve"> пр. Мира, д. 32А, ауд. 314</w:t>
      </w:r>
      <w:r w:rsidRPr="00EB540F">
        <w:rPr>
          <w:b/>
          <w:bCs/>
          <w:sz w:val="23"/>
          <w:szCs w:val="23"/>
        </w:rPr>
        <w:t>.</w:t>
      </w:r>
    </w:p>
    <w:p w:rsidR="00415014" w:rsidRPr="00EB540F" w:rsidRDefault="00A662A5" w:rsidP="00A662A5">
      <w:pPr>
        <w:ind w:right="-173"/>
        <w:rPr>
          <w:sz w:val="23"/>
          <w:szCs w:val="23"/>
        </w:rPr>
      </w:pPr>
      <w:r w:rsidRPr="00EB540F">
        <w:rPr>
          <w:sz w:val="23"/>
          <w:szCs w:val="23"/>
        </w:rPr>
        <w:t xml:space="preserve">Телефон для справок: </w:t>
      </w:r>
      <w:r w:rsidR="007C0A87" w:rsidRPr="00EB540F">
        <w:rPr>
          <w:color w:val="000000"/>
          <w:sz w:val="23"/>
          <w:szCs w:val="23"/>
        </w:rPr>
        <w:t xml:space="preserve">8 (3812) </w:t>
      </w:r>
      <w:r w:rsidRPr="00EB540F">
        <w:rPr>
          <w:color w:val="000000"/>
          <w:sz w:val="23"/>
          <w:szCs w:val="23"/>
        </w:rPr>
        <w:t>65-25-59,</w:t>
      </w:r>
      <w:r w:rsidR="00914AB6" w:rsidRPr="00EB540F">
        <w:rPr>
          <w:sz w:val="23"/>
          <w:szCs w:val="23"/>
        </w:rPr>
        <w:t xml:space="preserve"> спросить </w:t>
      </w:r>
      <w:r w:rsidR="00415014" w:rsidRPr="00EB540F">
        <w:rPr>
          <w:sz w:val="23"/>
          <w:szCs w:val="23"/>
        </w:rPr>
        <w:t>Богданчикову</w:t>
      </w:r>
      <w:r w:rsidRPr="00EB540F">
        <w:rPr>
          <w:sz w:val="23"/>
          <w:szCs w:val="23"/>
        </w:rPr>
        <w:t xml:space="preserve"> Татьяну В</w:t>
      </w:r>
      <w:r w:rsidR="00415014" w:rsidRPr="00EB540F">
        <w:rPr>
          <w:sz w:val="23"/>
          <w:szCs w:val="23"/>
        </w:rPr>
        <w:t xml:space="preserve">ладимировну, </w:t>
      </w:r>
    </w:p>
    <w:p w:rsidR="00415014" w:rsidRPr="00EB540F" w:rsidRDefault="00415014" w:rsidP="00A662A5">
      <w:pPr>
        <w:ind w:right="-173"/>
        <w:rPr>
          <w:sz w:val="23"/>
          <w:szCs w:val="23"/>
        </w:rPr>
      </w:pPr>
      <w:r w:rsidRPr="00EB540F">
        <w:rPr>
          <w:sz w:val="23"/>
          <w:szCs w:val="23"/>
        </w:rPr>
        <w:t xml:space="preserve">Жаркову Светлану Леонидовну, </w:t>
      </w:r>
    </w:p>
    <w:p w:rsidR="00A662A5" w:rsidRPr="00EB540F" w:rsidRDefault="00415014" w:rsidP="00A662A5">
      <w:pPr>
        <w:ind w:right="-173"/>
        <w:rPr>
          <w:sz w:val="23"/>
          <w:szCs w:val="23"/>
        </w:rPr>
      </w:pPr>
      <w:r w:rsidRPr="00EB540F">
        <w:rPr>
          <w:sz w:val="23"/>
          <w:szCs w:val="23"/>
        </w:rPr>
        <w:t>(моб. т. 89136580770)</w:t>
      </w:r>
    </w:p>
    <w:sectPr w:rsidR="00A662A5" w:rsidRPr="00EB540F" w:rsidSect="00A662A5">
      <w:pgSz w:w="16838" w:h="11906" w:orient="landscape"/>
      <w:pgMar w:top="851" w:right="638" w:bottom="719" w:left="72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6D24"/>
    <w:multiLevelType w:val="hybridMultilevel"/>
    <w:tmpl w:val="7548CC3A"/>
    <w:lvl w:ilvl="0" w:tplc="7E445F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38E61AD"/>
    <w:multiLevelType w:val="hybridMultilevel"/>
    <w:tmpl w:val="0252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62A5"/>
    <w:rsid w:val="002512B4"/>
    <w:rsid w:val="002657C1"/>
    <w:rsid w:val="002E6CE6"/>
    <w:rsid w:val="003E759F"/>
    <w:rsid w:val="00405AF0"/>
    <w:rsid w:val="00415014"/>
    <w:rsid w:val="00482F4C"/>
    <w:rsid w:val="00514250"/>
    <w:rsid w:val="00557D37"/>
    <w:rsid w:val="006343AA"/>
    <w:rsid w:val="00787A7A"/>
    <w:rsid w:val="007C0A87"/>
    <w:rsid w:val="00886908"/>
    <w:rsid w:val="00914AB6"/>
    <w:rsid w:val="00A662A5"/>
    <w:rsid w:val="00A73029"/>
    <w:rsid w:val="00AB3D25"/>
    <w:rsid w:val="00B5229A"/>
    <w:rsid w:val="00CE215C"/>
    <w:rsid w:val="00CF41E7"/>
    <w:rsid w:val="00EB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2A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66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662A5"/>
    <w:pPr>
      <w:spacing w:before="100" w:beforeAutospacing="1" w:after="100" w:afterAutospacing="1"/>
    </w:pPr>
  </w:style>
  <w:style w:type="paragraph" w:customStyle="1" w:styleId="Default">
    <w:name w:val="Default"/>
    <w:rsid w:val="00A662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A662A5"/>
    <w:pPr>
      <w:jc w:val="both"/>
    </w:pPr>
  </w:style>
  <w:style w:type="character" w:customStyle="1" w:styleId="20">
    <w:name w:val="Основной текст 2 Знак"/>
    <w:basedOn w:val="a0"/>
    <w:link w:val="2"/>
    <w:rsid w:val="00A66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ЭиОТ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211-1</dc:creator>
  <cp:keywords/>
  <dc:description/>
  <cp:lastModifiedBy>ЭиОТ-207</cp:lastModifiedBy>
  <cp:revision>8</cp:revision>
  <cp:lastPrinted>2015-01-22T06:22:00Z</cp:lastPrinted>
  <dcterms:created xsi:type="dcterms:W3CDTF">2014-01-15T07:52:00Z</dcterms:created>
  <dcterms:modified xsi:type="dcterms:W3CDTF">2015-01-23T07:11:00Z</dcterms:modified>
</cp:coreProperties>
</file>